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B5F08" w14:textId="77777777" w:rsidR="00CC5AAE" w:rsidRPr="00CC5AAE" w:rsidRDefault="00CC5AAE" w:rsidP="00CC5AAE">
      <w:r w:rsidRPr="00CC5AAE">
        <w:t>Szanowny Panie,</w:t>
      </w:r>
    </w:p>
    <w:p w14:paraId="6D29A818" w14:textId="77777777" w:rsidR="00CC5AAE" w:rsidRPr="00CC5AAE" w:rsidRDefault="00CC5AAE" w:rsidP="00CC5AAE"/>
    <w:p w14:paraId="72229A06" w14:textId="77777777" w:rsidR="00CC5AAE" w:rsidRPr="00CC5AAE" w:rsidRDefault="00CC5AAE" w:rsidP="00CC5AAE">
      <w:r w:rsidRPr="00CC5AAE">
        <w:t>w odpowiedzi na przekazane materiały dotyczące projektu Planu Urządzenia Lasu dla Nadleśnictwa Chojnów na lata 2028–2037 uprzejmie przekazuję swoją opinię, przygotowaną z perspektywy przedstawiciela Starostwa Powiatowego w Piasecznie.</w:t>
      </w:r>
    </w:p>
    <w:p w14:paraId="347BDB61" w14:textId="77777777" w:rsidR="00CC5AAE" w:rsidRPr="00CC5AAE" w:rsidRDefault="00CC5AAE" w:rsidP="00CC5AAE"/>
    <w:p w14:paraId="0E9BF42E" w14:textId="77777777" w:rsidR="00CC5AAE" w:rsidRPr="00CC5AAE" w:rsidRDefault="00CC5AAE" w:rsidP="00CC5AAE">
      <w:r w:rsidRPr="00CC5AAE">
        <w:t>Starostwo Powiatowe w Piasecznie popiera działanie Nadleśnictwa Chojnów w zakresie utrzymania dobrostanu podległych obszarów leśnych. Doceniamy starania Nadleśnictwa w kierunku zachowania i rozwoju infrastruktury zwracając szczególną uwagę na dostosowanie jej do wciąż rosnących oczekiwań społecznych szczególnie w zakresie działań środowiskowych i turystycznych.</w:t>
      </w:r>
    </w:p>
    <w:p w14:paraId="0FF33752" w14:textId="77777777" w:rsidR="00CC5AAE" w:rsidRPr="00CC5AAE" w:rsidRDefault="00CC5AAE" w:rsidP="00CC5AAE"/>
    <w:p w14:paraId="009DF785" w14:textId="77777777" w:rsidR="00CC5AAE" w:rsidRPr="00CC5AAE" w:rsidRDefault="00CC5AAE" w:rsidP="00CC5AAE">
      <w:r w:rsidRPr="00CC5AAE">
        <w:t>Z poważaniem</w:t>
      </w:r>
    </w:p>
    <w:p w14:paraId="472D5BAB" w14:textId="77777777" w:rsidR="00CC5AAE" w:rsidRPr="00CC5AAE" w:rsidRDefault="00CC5AAE" w:rsidP="00CC5AAE"/>
    <w:p w14:paraId="32228B5C" w14:textId="77777777" w:rsidR="00CC5AAE" w:rsidRPr="00CC5AAE" w:rsidRDefault="00CC5AAE" w:rsidP="00CC5AAE">
      <w:r w:rsidRPr="00CC5AAE">
        <w:t>Zdzisław Lis</w:t>
      </w:r>
    </w:p>
    <w:p w14:paraId="72491E5D" w14:textId="77777777" w:rsidR="00CC5AAE" w:rsidRPr="00CC5AAE" w:rsidRDefault="00CC5AAE" w:rsidP="00CC5AAE">
      <w:r w:rsidRPr="00CC5AAE">
        <w:t>Członek Zarządu Powiatu Piaseczyńskiego</w:t>
      </w:r>
    </w:p>
    <w:p w14:paraId="7A1EBCBC" w14:textId="77777777" w:rsidR="00CC5AAE" w:rsidRPr="00CC5AAE" w:rsidRDefault="00CC5AAE" w:rsidP="00CC5AAE">
      <w:r w:rsidRPr="00CC5AAE">
        <w:t>tel.: 22 756 62 54 wew. 220</w:t>
      </w:r>
    </w:p>
    <w:p w14:paraId="083B6852" w14:textId="77777777" w:rsidR="00CC5AAE" w:rsidRPr="00CC5AAE" w:rsidRDefault="00CC5AAE" w:rsidP="00CC5AAE">
      <w:hyperlink r:id="rId4" w:history="1">
        <w:r w:rsidRPr="00CC5AAE">
          <w:rPr>
            <w:rStyle w:val="Hipercze"/>
          </w:rPr>
          <w:t>z.lis@piaseczno.pl</w:t>
        </w:r>
      </w:hyperlink>
    </w:p>
    <w:p w14:paraId="6A1DB42E" w14:textId="77777777" w:rsidR="00CC5AAE" w:rsidRPr="00CC5AAE" w:rsidRDefault="00CC5AAE" w:rsidP="00CC5AAE"/>
    <w:p w14:paraId="797838DC" w14:textId="77777777" w:rsidR="008C2234" w:rsidRDefault="008C2234"/>
    <w:sectPr w:rsidR="008C22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AAE"/>
    <w:rsid w:val="001C6950"/>
    <w:rsid w:val="008C2234"/>
    <w:rsid w:val="00CC5AAE"/>
    <w:rsid w:val="00D5540A"/>
    <w:rsid w:val="00EF0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1071C"/>
  <w15:chartTrackingRefBased/>
  <w15:docId w15:val="{CC813573-9BBC-4232-AFFA-58961AEF1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C5A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5A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C5A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C5A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C5A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C5A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C5A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C5A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C5A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C5A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5A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C5A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C5AA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C5AA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C5A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C5A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C5A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C5A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C5A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C5A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C5A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C5A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C5A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C5AA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C5AA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C5AA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C5A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C5AA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C5AAE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CC5AA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5A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.lis@piaseczn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665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Turek</dc:creator>
  <cp:keywords/>
  <dc:description/>
  <cp:lastModifiedBy>Piotr Turek</cp:lastModifiedBy>
  <cp:revision>1</cp:revision>
  <dcterms:created xsi:type="dcterms:W3CDTF">2026-04-21T16:28:00Z</dcterms:created>
  <dcterms:modified xsi:type="dcterms:W3CDTF">2026-04-21T16:29:00Z</dcterms:modified>
</cp:coreProperties>
</file>